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C2" w:rsidRPr="00242DA1" w:rsidRDefault="00F14AC2" w:rsidP="00F14AC2">
      <w:pPr>
        <w:jc w:val="center"/>
        <w:rPr>
          <w:rFonts w:eastAsia="华文新魏"/>
          <w:b/>
          <w:sz w:val="32"/>
        </w:rPr>
      </w:pPr>
      <w:r w:rsidRPr="00242DA1">
        <w:rPr>
          <w:rFonts w:eastAsia="华文新魏"/>
          <w:b/>
          <w:sz w:val="32"/>
        </w:rPr>
        <w:t>第</w:t>
      </w:r>
      <w:r>
        <w:rPr>
          <w:rFonts w:eastAsia="华文新魏" w:hint="eastAsia"/>
          <w:b/>
          <w:sz w:val="32"/>
        </w:rPr>
        <w:t>九</w:t>
      </w:r>
      <w:r w:rsidRPr="00242DA1">
        <w:rPr>
          <w:rFonts w:eastAsia="华文新魏"/>
          <w:b/>
          <w:sz w:val="32"/>
        </w:rPr>
        <w:t>届全国加速器微波、高频技术研讨会</w:t>
      </w:r>
    </w:p>
    <w:p w:rsidR="00F14AC2" w:rsidRPr="00242DA1" w:rsidRDefault="00F14AC2" w:rsidP="00F14AC2">
      <w:pPr>
        <w:jc w:val="center"/>
        <w:rPr>
          <w:rFonts w:eastAsia="隶书"/>
          <w:b/>
          <w:sz w:val="32"/>
        </w:rPr>
      </w:pPr>
      <w:r w:rsidRPr="00242DA1">
        <w:rPr>
          <w:rFonts w:eastAsia="隶书"/>
          <w:b/>
          <w:sz w:val="32"/>
        </w:rPr>
        <w:t xml:space="preserve"> </w:t>
      </w:r>
      <w:r w:rsidRPr="00242DA1">
        <w:rPr>
          <w:rFonts w:eastAsia="隶书"/>
          <w:b/>
          <w:sz w:val="32"/>
        </w:rPr>
        <w:t>第一轮通知</w:t>
      </w:r>
    </w:p>
    <w:p w:rsidR="00F14AC2" w:rsidRDefault="00F14AC2" w:rsidP="00F14AC2">
      <w:pPr>
        <w:jc w:val="center"/>
        <w:rPr>
          <w:rFonts w:eastAsia="长城粗隶书" w:hint="eastAsia"/>
          <w:b/>
          <w:sz w:val="44"/>
        </w:rPr>
      </w:pPr>
      <w:r w:rsidRPr="00242DA1">
        <w:rPr>
          <w:rFonts w:eastAsia="长城粗隶书"/>
          <w:b/>
          <w:sz w:val="44"/>
        </w:rPr>
        <w:t>回</w:t>
      </w:r>
      <w:r w:rsidRPr="00242DA1">
        <w:rPr>
          <w:rFonts w:eastAsia="长城粗隶书"/>
          <w:b/>
          <w:sz w:val="44"/>
        </w:rPr>
        <w:t xml:space="preserve">     </w:t>
      </w:r>
      <w:r w:rsidRPr="00242DA1">
        <w:rPr>
          <w:rFonts w:eastAsia="长城粗隶书"/>
          <w:b/>
          <w:sz w:val="44"/>
        </w:rPr>
        <w:t>执</w:t>
      </w:r>
    </w:p>
    <w:p w:rsidR="0002087C" w:rsidRPr="00242DA1" w:rsidRDefault="0002087C" w:rsidP="00F14AC2">
      <w:pPr>
        <w:jc w:val="center"/>
        <w:rPr>
          <w:rFonts w:eastAsia="长城粗隶书"/>
          <w:b/>
          <w:sz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21"/>
        <w:gridCol w:w="900"/>
        <w:gridCol w:w="832"/>
        <w:gridCol w:w="608"/>
        <w:gridCol w:w="803"/>
        <w:gridCol w:w="637"/>
        <w:gridCol w:w="1620"/>
        <w:gridCol w:w="35"/>
        <w:gridCol w:w="2485"/>
      </w:tblGrid>
      <w:tr w:rsidR="00F14AC2" w:rsidRPr="00242DA1" w:rsidTr="00FF385E">
        <w:trPr>
          <w:cantSplit/>
          <w:trHeight w:val="636"/>
        </w:trPr>
        <w:tc>
          <w:tcPr>
            <w:tcW w:w="819" w:type="dxa"/>
            <w:vAlign w:val="center"/>
          </w:tcPr>
          <w:p w:rsidR="00F14AC2" w:rsidRPr="00242DA1" w:rsidRDefault="00F14AC2" w:rsidP="00FF385E">
            <w:pPr>
              <w:spacing w:line="460" w:lineRule="atLeas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 w:rsidR="00F14AC2" w:rsidRPr="00242DA1" w:rsidRDefault="00F14AC2" w:rsidP="00FF385E">
            <w:pPr>
              <w:spacing w:line="460" w:lineRule="atLeast"/>
              <w:jc w:val="center"/>
              <w:rPr>
                <w:sz w:val="24"/>
              </w:rPr>
            </w:pPr>
          </w:p>
        </w:tc>
        <w:tc>
          <w:tcPr>
            <w:tcW w:w="832" w:type="dxa"/>
            <w:vAlign w:val="center"/>
          </w:tcPr>
          <w:p w:rsidR="00F14AC2" w:rsidRPr="00242DA1" w:rsidRDefault="00F14AC2" w:rsidP="00FF385E">
            <w:pPr>
              <w:spacing w:line="460" w:lineRule="atLeas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 w:rsidR="00F14AC2" w:rsidRPr="00242DA1" w:rsidRDefault="00F14AC2" w:rsidP="00FF385E">
            <w:pPr>
              <w:spacing w:line="46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:rsidR="00F14AC2" w:rsidRPr="00242DA1" w:rsidRDefault="00F14AC2" w:rsidP="00FF385E">
            <w:pPr>
              <w:spacing w:line="460" w:lineRule="atLeas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年龄</w:t>
            </w:r>
          </w:p>
        </w:tc>
        <w:tc>
          <w:tcPr>
            <w:tcW w:w="637" w:type="dxa"/>
            <w:vAlign w:val="center"/>
          </w:tcPr>
          <w:p w:rsidR="00F14AC2" w:rsidRPr="00242DA1" w:rsidRDefault="00F14AC2" w:rsidP="00FF385E">
            <w:pPr>
              <w:spacing w:line="460" w:lineRule="atLeast"/>
              <w:jc w:val="center"/>
              <w:rPr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F14AC2" w:rsidRPr="00242DA1" w:rsidRDefault="00F14AC2" w:rsidP="00FF385E">
            <w:pPr>
              <w:spacing w:line="460" w:lineRule="atLeas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职务或职称</w:t>
            </w:r>
          </w:p>
        </w:tc>
        <w:tc>
          <w:tcPr>
            <w:tcW w:w="2485" w:type="dxa"/>
            <w:vAlign w:val="center"/>
          </w:tcPr>
          <w:p w:rsidR="00F14AC2" w:rsidRPr="00242DA1" w:rsidRDefault="00F14AC2" w:rsidP="00FF385E">
            <w:pPr>
              <w:spacing w:line="460" w:lineRule="atLeast"/>
              <w:jc w:val="center"/>
              <w:rPr>
                <w:sz w:val="24"/>
              </w:rPr>
            </w:pPr>
          </w:p>
        </w:tc>
      </w:tr>
      <w:tr w:rsidR="00F14AC2" w:rsidRPr="00242DA1" w:rsidTr="00FF385E">
        <w:trPr>
          <w:cantSplit/>
          <w:trHeight w:val="1031"/>
        </w:trPr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F14AC2" w:rsidRPr="00242DA1" w:rsidRDefault="00F14AC2" w:rsidP="00FF385E"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单位及通讯地址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  <w:vAlign w:val="center"/>
          </w:tcPr>
          <w:p w:rsidR="00F14AC2" w:rsidRPr="00242DA1" w:rsidRDefault="00F14AC2" w:rsidP="00FF385E">
            <w:pPr>
              <w:adjustRightInd w:val="0"/>
              <w:snapToGrid w:val="0"/>
              <w:spacing w:line="380" w:lineRule="exact"/>
              <w:rPr>
                <w:sz w:val="24"/>
              </w:rPr>
            </w:pPr>
          </w:p>
        </w:tc>
      </w:tr>
      <w:tr w:rsidR="00F14AC2" w:rsidRPr="00242DA1" w:rsidTr="00FF385E">
        <w:trPr>
          <w:cantSplit/>
          <w:trHeight w:val="636"/>
        </w:trPr>
        <w:tc>
          <w:tcPr>
            <w:tcW w:w="1440" w:type="dxa"/>
            <w:gridSpan w:val="2"/>
            <w:vAlign w:val="center"/>
          </w:tcPr>
          <w:p w:rsidR="00F14AC2" w:rsidRPr="00242DA1" w:rsidRDefault="00F14AC2" w:rsidP="00FF385E">
            <w:pPr>
              <w:adjustRightInd w:val="0"/>
              <w:spacing w:line="440" w:lineRule="exac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联系电话</w:t>
            </w:r>
          </w:p>
        </w:tc>
        <w:tc>
          <w:tcPr>
            <w:tcW w:w="3780" w:type="dxa"/>
            <w:gridSpan w:val="5"/>
            <w:vAlign w:val="center"/>
          </w:tcPr>
          <w:p w:rsidR="00F14AC2" w:rsidRPr="00242DA1" w:rsidRDefault="00F14AC2" w:rsidP="00FF385E">
            <w:pPr>
              <w:adjustRightInd w:val="0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14AC2" w:rsidRPr="00242DA1" w:rsidRDefault="00F14AC2" w:rsidP="00FF385E">
            <w:pPr>
              <w:adjustRightInd w:val="0"/>
              <w:spacing w:line="440" w:lineRule="exac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Align w:val="center"/>
          </w:tcPr>
          <w:p w:rsidR="00F14AC2" w:rsidRPr="00242DA1" w:rsidRDefault="00F14AC2" w:rsidP="00FF385E">
            <w:pPr>
              <w:adjustRightInd w:val="0"/>
              <w:spacing w:line="440" w:lineRule="exact"/>
              <w:jc w:val="center"/>
              <w:rPr>
                <w:sz w:val="24"/>
              </w:rPr>
            </w:pPr>
          </w:p>
        </w:tc>
      </w:tr>
      <w:tr w:rsidR="00F14AC2" w:rsidRPr="00242DA1" w:rsidTr="00FF385E">
        <w:trPr>
          <w:cantSplit/>
          <w:trHeight w:val="636"/>
        </w:trPr>
        <w:tc>
          <w:tcPr>
            <w:tcW w:w="1440" w:type="dxa"/>
            <w:gridSpan w:val="2"/>
            <w:vAlign w:val="center"/>
          </w:tcPr>
          <w:p w:rsidR="00F14AC2" w:rsidRPr="00242DA1" w:rsidRDefault="00F14AC2" w:rsidP="00FF385E">
            <w:pPr>
              <w:adjustRightInd w:val="0"/>
              <w:spacing w:line="440" w:lineRule="exac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E-mail</w:t>
            </w:r>
            <w:r w:rsidRPr="00242DA1">
              <w:rPr>
                <w:sz w:val="24"/>
              </w:rPr>
              <w:t>地址</w:t>
            </w:r>
          </w:p>
        </w:tc>
        <w:tc>
          <w:tcPr>
            <w:tcW w:w="7920" w:type="dxa"/>
            <w:gridSpan w:val="8"/>
            <w:vAlign w:val="center"/>
          </w:tcPr>
          <w:p w:rsidR="00F14AC2" w:rsidRPr="00242DA1" w:rsidRDefault="00F14AC2" w:rsidP="00FF385E">
            <w:pPr>
              <w:adjustRightInd w:val="0"/>
              <w:spacing w:line="440" w:lineRule="exact"/>
              <w:jc w:val="center"/>
              <w:rPr>
                <w:sz w:val="24"/>
              </w:rPr>
            </w:pPr>
          </w:p>
        </w:tc>
      </w:tr>
      <w:tr w:rsidR="00F14AC2" w:rsidRPr="00242DA1" w:rsidTr="00FF385E">
        <w:trPr>
          <w:cantSplit/>
          <w:trHeight w:val="619"/>
        </w:trPr>
        <w:tc>
          <w:tcPr>
            <w:tcW w:w="1440" w:type="dxa"/>
            <w:gridSpan w:val="2"/>
            <w:vAlign w:val="center"/>
          </w:tcPr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报告题目</w:t>
            </w:r>
          </w:p>
        </w:tc>
        <w:tc>
          <w:tcPr>
            <w:tcW w:w="7920" w:type="dxa"/>
            <w:gridSpan w:val="8"/>
            <w:vAlign w:val="center"/>
          </w:tcPr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F14AC2" w:rsidRPr="00242DA1" w:rsidTr="00FF385E">
        <w:trPr>
          <w:cantSplit/>
          <w:trHeight w:val="619"/>
        </w:trPr>
        <w:tc>
          <w:tcPr>
            <w:tcW w:w="9360" w:type="dxa"/>
            <w:gridSpan w:val="10"/>
            <w:vAlign w:val="center"/>
          </w:tcPr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242DA1">
              <w:rPr>
                <w:sz w:val="24"/>
              </w:rPr>
              <w:t>文章摘要</w:t>
            </w: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02087C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bookmarkStart w:id="0" w:name="_GoBack"/>
            <w:bookmarkEnd w:id="0"/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F14AC2" w:rsidRPr="00242DA1" w:rsidRDefault="00F14AC2" w:rsidP="00FF385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F14AC2" w:rsidRPr="00242DA1" w:rsidRDefault="00F14AC2" w:rsidP="00F14AC2">
      <w:pPr>
        <w:snapToGrid w:val="0"/>
        <w:spacing w:line="240" w:lineRule="atLeast"/>
        <w:rPr>
          <w:sz w:val="24"/>
        </w:rPr>
      </w:pPr>
      <w:r w:rsidRPr="00242DA1">
        <w:rPr>
          <w:sz w:val="24"/>
        </w:rPr>
        <w:t>（回执可</w:t>
      </w:r>
      <w:r w:rsidRPr="00242DA1">
        <w:rPr>
          <w:sz w:val="24"/>
        </w:rPr>
        <w:t>E-mail</w:t>
      </w:r>
      <w:r w:rsidRPr="00242DA1">
        <w:rPr>
          <w:sz w:val="24"/>
        </w:rPr>
        <w:t>返回）</w:t>
      </w:r>
    </w:p>
    <w:p w:rsidR="00F14AC2" w:rsidRPr="00242DA1" w:rsidRDefault="00F14AC2" w:rsidP="00F14AC2">
      <w:pPr>
        <w:snapToGrid w:val="0"/>
        <w:spacing w:line="240" w:lineRule="atLeast"/>
        <w:ind w:leftChars="200" w:left="420" w:firstLineChars="2467" w:firstLine="5921"/>
        <w:rPr>
          <w:sz w:val="24"/>
        </w:rPr>
      </w:pPr>
    </w:p>
    <w:p w:rsidR="00F14AC2" w:rsidRPr="00242DA1" w:rsidRDefault="00F14AC2" w:rsidP="00F14AC2">
      <w:pPr>
        <w:snapToGrid w:val="0"/>
        <w:spacing w:line="240" w:lineRule="atLeast"/>
        <w:ind w:leftChars="200" w:left="420" w:firstLineChars="2467" w:firstLine="5921"/>
        <w:rPr>
          <w:sz w:val="24"/>
        </w:rPr>
      </w:pPr>
      <w:r w:rsidRPr="00242DA1">
        <w:rPr>
          <w:sz w:val="24"/>
        </w:rPr>
        <w:t>加速器学会秘书处</w:t>
      </w:r>
    </w:p>
    <w:p w:rsidR="00F14AC2" w:rsidRPr="00242DA1" w:rsidRDefault="00F14AC2" w:rsidP="00F14AC2">
      <w:pPr>
        <w:snapToGrid w:val="0"/>
        <w:spacing w:line="240" w:lineRule="atLeast"/>
        <w:ind w:leftChars="200" w:left="420" w:firstLineChars="2467" w:firstLine="5921"/>
        <w:rPr>
          <w:sz w:val="28"/>
        </w:rPr>
      </w:pPr>
      <w:r w:rsidRPr="00242DA1">
        <w:rPr>
          <w:sz w:val="24"/>
        </w:rPr>
        <w:t>201</w:t>
      </w:r>
      <w:r>
        <w:rPr>
          <w:rFonts w:hint="eastAsia"/>
          <w:sz w:val="24"/>
        </w:rPr>
        <w:t>8</w:t>
      </w:r>
      <w:r w:rsidRPr="00242DA1">
        <w:rPr>
          <w:sz w:val="24"/>
        </w:rPr>
        <w:t>年</w:t>
      </w:r>
      <w:r>
        <w:rPr>
          <w:rFonts w:hint="eastAsia"/>
          <w:sz w:val="24"/>
        </w:rPr>
        <w:t>3</w:t>
      </w:r>
      <w:r w:rsidRPr="00242DA1">
        <w:rPr>
          <w:sz w:val="24"/>
        </w:rPr>
        <w:t>月</w:t>
      </w:r>
      <w:r>
        <w:rPr>
          <w:rFonts w:hint="eastAsia"/>
          <w:sz w:val="24"/>
        </w:rPr>
        <w:t>20</w:t>
      </w:r>
      <w:r w:rsidRPr="00242DA1">
        <w:rPr>
          <w:sz w:val="24"/>
        </w:rPr>
        <w:t>日</w:t>
      </w:r>
    </w:p>
    <w:p w:rsidR="00F14AC2" w:rsidRPr="00242DA1" w:rsidRDefault="00F14AC2" w:rsidP="00F14AC2"/>
    <w:p w:rsidR="00653616" w:rsidRDefault="00653616"/>
    <w:sectPr w:rsidR="00653616">
      <w:pgSz w:w="11906" w:h="16838" w:code="9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长城粗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C2"/>
    <w:rsid w:val="0002087C"/>
    <w:rsid w:val="00653616"/>
    <w:rsid w:val="00F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苏萍</dc:creator>
  <cp:lastModifiedBy>苏萍</cp:lastModifiedBy>
  <cp:revision>2</cp:revision>
  <dcterms:created xsi:type="dcterms:W3CDTF">2018-03-20T10:19:00Z</dcterms:created>
  <dcterms:modified xsi:type="dcterms:W3CDTF">2018-03-25T07:44:00Z</dcterms:modified>
</cp:coreProperties>
</file>